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08EA8" w14:textId="45545415" w:rsidR="0011185E" w:rsidRDefault="0011185E">
      <w:r>
        <w:t xml:space="preserve">Call to order: </w:t>
      </w:r>
      <w:r w:rsidR="0035585D">
        <w:t>7</w:t>
      </w:r>
      <w:r>
        <w:t>:0</w:t>
      </w:r>
      <w:r w:rsidR="0035585D">
        <w:t>0</w:t>
      </w:r>
      <w:r>
        <w:t>pm</w:t>
      </w:r>
    </w:p>
    <w:p w14:paraId="7790820B" w14:textId="1E60FF4C" w:rsidR="0011185E" w:rsidRDefault="0011185E">
      <w:r>
        <w:t xml:space="preserve">In attendance: Cory Colliver, Tory Atkins, Dana Lozano, Lynn Dunnington, Dana Cardwell, Brice </w:t>
      </w:r>
      <w:r w:rsidR="008B4A30">
        <w:t>Pufahl</w:t>
      </w:r>
      <w:r>
        <w:t xml:space="preserve">, and </w:t>
      </w:r>
      <w:r w:rsidR="0035585D">
        <w:t>Amy Forrest</w:t>
      </w:r>
      <w:r>
        <w:t xml:space="preserve"> (LP)</w:t>
      </w:r>
    </w:p>
    <w:p w14:paraId="054CABA9" w14:textId="6017642B" w:rsidR="0011185E" w:rsidRDefault="0035585D">
      <w:r>
        <w:t>Dana L’s Accounting Review:</w:t>
      </w:r>
    </w:p>
    <w:p w14:paraId="7C6AA91F" w14:textId="05FFC4B8" w:rsidR="0035585D" w:rsidRDefault="0035585D">
      <w:r>
        <w:tab/>
        <w:t>-See attached PL, Balance sheet, and Last Bank Recon</w:t>
      </w:r>
    </w:p>
    <w:p w14:paraId="4818796B" w14:textId="77777777" w:rsidR="0035585D" w:rsidRDefault="0035585D">
      <w:r>
        <w:tab/>
        <w:t>-Highlights:</w:t>
      </w:r>
    </w:p>
    <w:p w14:paraId="3B24B700" w14:textId="5F66B6A6" w:rsidR="0035585D" w:rsidRDefault="0035585D" w:rsidP="0035585D">
      <w:pPr>
        <w:ind w:left="720" w:firstLine="720"/>
      </w:pPr>
      <w:r>
        <w:t>-Total budget: $13,600</w:t>
      </w:r>
    </w:p>
    <w:p w14:paraId="0D20B582" w14:textId="70E88E15" w:rsidR="0035585D" w:rsidRDefault="0035585D" w:rsidP="0035585D">
      <w:pPr>
        <w:ind w:left="720" w:firstLine="720"/>
      </w:pPr>
      <w:r>
        <w:t>-Actual Year to date: $9765.50</w:t>
      </w:r>
    </w:p>
    <w:p w14:paraId="64F4060F" w14:textId="131F3D07" w:rsidR="0035585D" w:rsidRDefault="0035585D" w:rsidP="00ED6347">
      <w:pPr>
        <w:ind w:left="1440"/>
      </w:pPr>
      <w:r>
        <w:t>-10 properties with unpaid dues 31-60 days. 0 Properties 60+ unpaid dues.</w:t>
      </w:r>
      <w:r w:rsidR="00ED6347">
        <w:t xml:space="preserve"> Total unpaid dues $2,000.</w:t>
      </w:r>
    </w:p>
    <w:p w14:paraId="3074F289" w14:textId="42351B6F" w:rsidR="00ED6347" w:rsidRDefault="00ED6347" w:rsidP="00ED6347">
      <w:pPr>
        <w:ind w:left="1440"/>
      </w:pPr>
      <w:r>
        <w:t>-Insurance price has increased</w:t>
      </w:r>
      <w:r w:rsidR="00BE3341">
        <w:t>.</w:t>
      </w:r>
    </w:p>
    <w:p w14:paraId="72637B67" w14:textId="7A9DF136" w:rsidR="0035585D" w:rsidRDefault="0035585D">
      <w:r>
        <w:t>Vote to Accept volunteer DRC</w:t>
      </w:r>
      <w:r w:rsidR="003E1986">
        <w:t xml:space="preserve"> Members:</w:t>
      </w:r>
    </w:p>
    <w:p w14:paraId="183B99CF" w14:textId="7FE971B9" w:rsidR="003E1986" w:rsidRDefault="003E1986">
      <w:r>
        <w:tab/>
        <w:t xml:space="preserve">Members: </w:t>
      </w:r>
      <w:proofErr w:type="spellStart"/>
      <w:r>
        <w:t>Kezia</w:t>
      </w:r>
      <w:proofErr w:type="spellEnd"/>
      <w:r>
        <w:t xml:space="preserve"> </w:t>
      </w:r>
      <w:proofErr w:type="spellStart"/>
      <w:r>
        <w:t>Engell</w:t>
      </w:r>
      <w:proofErr w:type="spellEnd"/>
      <w:r>
        <w:t xml:space="preserve">, Alex </w:t>
      </w:r>
      <w:proofErr w:type="spellStart"/>
      <w:r>
        <w:t>Chimbos</w:t>
      </w:r>
      <w:proofErr w:type="spellEnd"/>
      <w:r>
        <w:t>, Andy Rowe</w:t>
      </w:r>
    </w:p>
    <w:p w14:paraId="39BCB9E6" w14:textId="10422ED7" w:rsidR="003E1986" w:rsidRDefault="003E1986">
      <w:r>
        <w:tab/>
        <w:t>Motion to Accept: Dana L</w:t>
      </w:r>
    </w:p>
    <w:p w14:paraId="560B9C69" w14:textId="59C34D25" w:rsidR="003E1986" w:rsidRDefault="003E1986">
      <w:r>
        <w:tab/>
        <w:t>Second: Brice P</w:t>
      </w:r>
    </w:p>
    <w:p w14:paraId="34736FD1" w14:textId="3C8D4CE3" w:rsidR="003E1986" w:rsidRDefault="003E1986">
      <w:r>
        <w:tab/>
        <w:t>All in Favor (all)</w:t>
      </w:r>
    </w:p>
    <w:p w14:paraId="13CB74FD" w14:textId="25480101" w:rsidR="003E1986" w:rsidRDefault="003E1986">
      <w:r>
        <w:t>Signs:</w:t>
      </w:r>
    </w:p>
    <w:p w14:paraId="565B49A5" w14:textId="516DFE25" w:rsidR="003E1986" w:rsidRDefault="003E1986">
      <w:r>
        <w:tab/>
        <w:t>Entrance Sign Update:</w:t>
      </w:r>
    </w:p>
    <w:p w14:paraId="03BBC01D" w14:textId="14272F4B" w:rsidR="003E1986" w:rsidRDefault="003E1986">
      <w:r>
        <w:tab/>
      </w:r>
      <w:r>
        <w:tab/>
        <w:t>-Decided to go with reflective s</w:t>
      </w:r>
      <w:r w:rsidR="009C35C8">
        <w:t>igns</w:t>
      </w:r>
      <w:r>
        <w:t xml:space="preserve"> over lit. ($1690 per sign)</w:t>
      </w:r>
    </w:p>
    <w:p w14:paraId="53963156" w14:textId="17C8F47F" w:rsidR="003E1986" w:rsidRDefault="003E1986">
      <w:r>
        <w:tab/>
      </w:r>
      <w:r>
        <w:tab/>
        <w:t>-Suggested to have volunteers install signs.</w:t>
      </w:r>
    </w:p>
    <w:p w14:paraId="3E81A166" w14:textId="77777777" w:rsidR="003E1986" w:rsidRDefault="003E1986" w:rsidP="003E1986">
      <w:r>
        <w:tab/>
      </w:r>
      <w:r>
        <w:tab/>
        <w:t xml:space="preserve">-It was discussed which way the sign should face the road but decided to decide at a </w:t>
      </w:r>
    </w:p>
    <w:p w14:paraId="13587100" w14:textId="0E1993E9" w:rsidR="003E1986" w:rsidRDefault="003E1986" w:rsidP="003E1986">
      <w:pPr>
        <w:ind w:left="720" w:firstLine="720"/>
      </w:pPr>
      <w:r>
        <w:t>later date.</w:t>
      </w:r>
    </w:p>
    <w:p w14:paraId="064BFA8F" w14:textId="3438E6A0" w:rsidR="003E1986" w:rsidRDefault="003E1986" w:rsidP="003E1986">
      <w:pPr>
        <w:ind w:left="1440"/>
      </w:pPr>
      <w:r>
        <w:t>-Request to gather information about how to install the sign and specifics regarding footings and bolts to make a volunteer install a more efficient process.</w:t>
      </w:r>
    </w:p>
    <w:p w14:paraId="0BF92D94" w14:textId="0E5D84F4" w:rsidR="003E1986" w:rsidRDefault="003E1986" w:rsidP="003E1986">
      <w:r>
        <w:tab/>
        <w:t>25 MPH Sign on Terrance Loop</w:t>
      </w:r>
    </w:p>
    <w:p w14:paraId="34C24801" w14:textId="6E9E53B1" w:rsidR="003E1986" w:rsidRDefault="003E1986" w:rsidP="003E1986">
      <w:r>
        <w:tab/>
      </w:r>
      <w:r>
        <w:tab/>
        <w:t>-Board has approved replacing sign.</w:t>
      </w:r>
    </w:p>
    <w:p w14:paraId="4AFD96A6" w14:textId="2E5435C6" w:rsidR="003E1986" w:rsidRDefault="003E1986" w:rsidP="003E1986">
      <w:r>
        <w:tab/>
      </w:r>
      <w:r>
        <w:tab/>
        <w:t>-Legacy contacting RID who will replace sign for free.</w:t>
      </w:r>
    </w:p>
    <w:p w14:paraId="25CB9049" w14:textId="77777777" w:rsidR="00ED6347" w:rsidRDefault="00ED6347" w:rsidP="003E1986"/>
    <w:p w14:paraId="6F9FBA7A" w14:textId="4B0259B9" w:rsidR="003E1986" w:rsidRDefault="00ED6347" w:rsidP="003E1986">
      <w:r>
        <w:lastRenderedPageBreak/>
        <w:t>Snowplow</w:t>
      </w:r>
      <w:r w:rsidR="003E1986">
        <w:t xml:space="preserve"> Contract:</w:t>
      </w:r>
    </w:p>
    <w:p w14:paraId="4CCE4CBF" w14:textId="00C39D85" w:rsidR="003E1986" w:rsidRDefault="003E1986" w:rsidP="003E1986">
      <w:r>
        <w:tab/>
        <w:t>-No questions were presented.</w:t>
      </w:r>
    </w:p>
    <w:p w14:paraId="6B7EA8FE" w14:textId="11FA22BC" w:rsidR="003E1986" w:rsidRDefault="003E1986" w:rsidP="003E1986">
      <w:pPr>
        <w:ind w:left="720"/>
      </w:pPr>
      <w:r>
        <w:t>-It was clarified that the total bill on contract was not for Lazy TH. Lazy TH is a small quote within the larger snow bid.</w:t>
      </w:r>
    </w:p>
    <w:p w14:paraId="44132F82" w14:textId="4F40CA63" w:rsidR="003E1986" w:rsidRDefault="003E1986" w:rsidP="003E1986">
      <w:r>
        <w:t>Trail:</w:t>
      </w:r>
    </w:p>
    <w:p w14:paraId="275BF797" w14:textId="3C0F38B0" w:rsidR="00CF5BEA" w:rsidRDefault="003E1986" w:rsidP="003E1986">
      <w:r>
        <w:tab/>
        <w:t>-</w:t>
      </w:r>
      <w:r w:rsidR="00CF5BEA">
        <w:t>Homeowners concerned path will be too close to properties.</w:t>
      </w:r>
    </w:p>
    <w:p w14:paraId="2EFE7EE5" w14:textId="396A16C3" w:rsidR="00CF5BEA" w:rsidRDefault="00CF5BEA" w:rsidP="003E1986">
      <w:r>
        <w:tab/>
        <w:t>-Complaints from last years rogue path brought unwanted dog mess on property.</w:t>
      </w:r>
    </w:p>
    <w:p w14:paraId="03A10705" w14:textId="2DE290AB" w:rsidR="003E1986" w:rsidRDefault="00CF5BEA" w:rsidP="00CF5BEA">
      <w:pPr>
        <w:ind w:left="720"/>
      </w:pPr>
      <w:r>
        <w:t>-</w:t>
      </w:r>
      <w:r w:rsidR="003E1986">
        <w:t xml:space="preserve">The board will evaluate a </w:t>
      </w:r>
      <w:r w:rsidR="00ED6347">
        <w:t xml:space="preserve">volunteered </w:t>
      </w:r>
      <w:r w:rsidR="003E1986">
        <w:t xml:space="preserve">mowed path </w:t>
      </w:r>
      <w:r w:rsidR="00ED6347">
        <w:t>in the common space</w:t>
      </w:r>
      <w:r>
        <w:t xml:space="preserve"> to be proactive at preventing nuisance problems a rogue path would create.</w:t>
      </w:r>
    </w:p>
    <w:p w14:paraId="301AC115" w14:textId="5D6F1112" w:rsidR="00ED6347" w:rsidRDefault="00ED6347" w:rsidP="003E1986">
      <w:r>
        <w:tab/>
        <w:t xml:space="preserve">-This will be mindfully Board approved with-out member voting. </w:t>
      </w:r>
    </w:p>
    <w:p w14:paraId="08EED182" w14:textId="3DB0375D" w:rsidR="00ED6347" w:rsidRDefault="00ED6347" w:rsidP="00ED6347">
      <w:pPr>
        <w:ind w:left="720"/>
      </w:pPr>
      <w:r>
        <w:t>-Formal Complaint made against members self-mowing common area. Members will be notified by Legacy and could be eventually fined if behavior persists next season.</w:t>
      </w:r>
    </w:p>
    <w:p w14:paraId="2C48B471" w14:textId="14A5EDB3" w:rsidR="00ED6347" w:rsidRDefault="00ED6347" w:rsidP="00ED6347">
      <w:pPr>
        <w:ind w:left="720"/>
      </w:pPr>
      <w:r>
        <w:t>-Trail suggested routes to be presented next meeting.</w:t>
      </w:r>
    </w:p>
    <w:p w14:paraId="6D119D62" w14:textId="2EADEDA8" w:rsidR="00ED6347" w:rsidRDefault="00ED6347" w:rsidP="00ED6347">
      <w:r>
        <w:t>Design Review Board:</w:t>
      </w:r>
    </w:p>
    <w:p w14:paraId="6183227E" w14:textId="17044D47" w:rsidR="00ED6347" w:rsidRDefault="00ED6347" w:rsidP="00ED6347">
      <w:r>
        <w:tab/>
        <w:t xml:space="preserve">-Design submittals to be given to Legacy to pass on to DRB. </w:t>
      </w:r>
    </w:p>
    <w:p w14:paraId="4337D523" w14:textId="77777777" w:rsidR="00ED6347" w:rsidRDefault="00ED6347" w:rsidP="00ED6347">
      <w:r>
        <w:tab/>
        <w:t xml:space="preserve">-Google Drive Sheet to be created to stay informed on what designs have been submitted and or </w:t>
      </w:r>
    </w:p>
    <w:p w14:paraId="1B155B5D" w14:textId="66C19E2A" w:rsidR="00ED6347" w:rsidRDefault="00ED6347" w:rsidP="00ED6347">
      <w:pPr>
        <w:ind w:firstLine="720"/>
      </w:pPr>
      <w:r>
        <w:t>approved.</w:t>
      </w:r>
    </w:p>
    <w:p w14:paraId="2CDD90A5" w14:textId="11F355E6" w:rsidR="00ED6347" w:rsidRDefault="00ED6347" w:rsidP="00ED6347">
      <w:pPr>
        <w:ind w:firstLine="720"/>
      </w:pPr>
      <w:r>
        <w:t>-DRB will fill out google drive sheet and Legacy will save designs and approval forms.</w:t>
      </w:r>
    </w:p>
    <w:p w14:paraId="1F72F718" w14:textId="7AC1AA55" w:rsidR="00ED6347" w:rsidRDefault="00ED6347" w:rsidP="00ED6347">
      <w:r>
        <w:t xml:space="preserve">Next Meeting: </w:t>
      </w:r>
    </w:p>
    <w:p w14:paraId="72B076FC" w14:textId="54F136C8" w:rsidR="00ED6347" w:rsidRDefault="00ED6347" w:rsidP="00ED6347">
      <w:r>
        <w:tab/>
        <w:t>January 2021</w:t>
      </w:r>
    </w:p>
    <w:p w14:paraId="3728656A" w14:textId="028CC2BA" w:rsidR="005168B3" w:rsidRDefault="005168B3">
      <w:r>
        <w:t xml:space="preserve">Meeting Adjourned: </w:t>
      </w:r>
      <w:r w:rsidR="00ED6347">
        <w:t>8:20 pm</w:t>
      </w:r>
    </w:p>
    <w:sectPr w:rsidR="005168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71E4E" w14:textId="77777777" w:rsidR="00ED6347" w:rsidRDefault="00ED6347" w:rsidP="00ED6347">
      <w:pPr>
        <w:spacing w:after="0" w:line="240" w:lineRule="auto"/>
      </w:pPr>
      <w:r>
        <w:separator/>
      </w:r>
    </w:p>
  </w:endnote>
  <w:endnote w:type="continuationSeparator" w:id="0">
    <w:p w14:paraId="42AE5309" w14:textId="77777777" w:rsidR="00ED6347" w:rsidRDefault="00ED6347" w:rsidP="00ED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4A0E4" w14:textId="77777777" w:rsidR="00ED6347" w:rsidRDefault="00ED6347" w:rsidP="00ED6347">
      <w:pPr>
        <w:spacing w:after="0" w:line="240" w:lineRule="auto"/>
      </w:pPr>
      <w:r>
        <w:separator/>
      </w:r>
    </w:p>
  </w:footnote>
  <w:footnote w:type="continuationSeparator" w:id="0">
    <w:p w14:paraId="7BE5755F" w14:textId="77777777" w:rsidR="00ED6347" w:rsidRDefault="00ED6347" w:rsidP="00ED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CB7DB" w14:textId="77777777" w:rsidR="00ED6347" w:rsidRDefault="00ED6347" w:rsidP="00ED6347">
    <w:pPr>
      <w:jc w:val="center"/>
      <w:rPr>
        <w:b/>
        <w:bCs/>
      </w:rPr>
    </w:pPr>
    <w:r w:rsidRPr="005168B3">
      <w:rPr>
        <w:b/>
        <w:bCs/>
      </w:rPr>
      <w:t>Lazy TH Board Meeting Minutes</w:t>
    </w:r>
  </w:p>
  <w:p w14:paraId="09E623B4" w14:textId="77777777" w:rsidR="00ED6347" w:rsidRPr="005168B3" w:rsidRDefault="00ED6347" w:rsidP="00ED6347">
    <w:pPr>
      <w:jc w:val="center"/>
      <w:rPr>
        <w:b/>
        <w:bCs/>
      </w:rPr>
    </w:pPr>
    <w:r>
      <w:rPr>
        <w:b/>
        <w:bCs/>
      </w:rPr>
      <w:t>(Zoom)</w:t>
    </w:r>
  </w:p>
  <w:p w14:paraId="495806EF" w14:textId="28151CE6" w:rsidR="00ED6347" w:rsidRPr="00ED6347" w:rsidRDefault="00ED6347" w:rsidP="00ED6347">
    <w:pPr>
      <w:jc w:val="center"/>
      <w:rPr>
        <w:b/>
        <w:bCs/>
      </w:rPr>
    </w:pPr>
    <w:r w:rsidRPr="005168B3">
      <w:rPr>
        <w:b/>
        <w:bCs/>
      </w:rPr>
      <w:t>1</w:t>
    </w:r>
    <w:r>
      <w:rPr>
        <w:b/>
        <w:bCs/>
      </w:rPr>
      <w:t>1</w:t>
    </w:r>
    <w:r w:rsidRPr="005168B3">
      <w:rPr>
        <w:b/>
        <w:bCs/>
      </w:rPr>
      <w:t>/1</w:t>
    </w:r>
    <w:r>
      <w:rPr>
        <w:b/>
        <w:bCs/>
      </w:rPr>
      <w:t>6</w:t>
    </w:r>
    <w:r w:rsidRPr="005168B3">
      <w:rPr>
        <w:b/>
        <w:bCs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5E"/>
    <w:rsid w:val="0011185E"/>
    <w:rsid w:val="0035585D"/>
    <w:rsid w:val="003E1986"/>
    <w:rsid w:val="005168B3"/>
    <w:rsid w:val="008B4A30"/>
    <w:rsid w:val="009C35C8"/>
    <w:rsid w:val="00BE3341"/>
    <w:rsid w:val="00CF5BEA"/>
    <w:rsid w:val="00ED6347"/>
    <w:rsid w:val="00F2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01A6"/>
  <w15:chartTrackingRefBased/>
  <w15:docId w15:val="{04113722-B88C-4109-8AF0-E58831D6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347"/>
  </w:style>
  <w:style w:type="paragraph" w:styleId="Footer">
    <w:name w:val="footer"/>
    <w:basedOn w:val="Normal"/>
    <w:link w:val="FooterChar"/>
    <w:uiPriority w:val="99"/>
    <w:unhideWhenUsed/>
    <w:rsid w:val="00ED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COWDREY</dc:creator>
  <cp:keywords/>
  <dc:description/>
  <cp:lastModifiedBy>KATHI COWDREY</cp:lastModifiedBy>
  <cp:revision>5</cp:revision>
  <cp:lastPrinted>2020-11-17T17:02:00Z</cp:lastPrinted>
  <dcterms:created xsi:type="dcterms:W3CDTF">2020-11-17T17:00:00Z</dcterms:created>
  <dcterms:modified xsi:type="dcterms:W3CDTF">2020-11-17T17:08:00Z</dcterms:modified>
</cp:coreProperties>
</file>